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150C62" w:rsidRDefault="00B6737E" w:rsidP="00B6737E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UCHWAŁA</w:t>
      </w:r>
      <w:r w:rsidRPr="00150C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D1FA0">
        <w:rPr>
          <w:rFonts w:ascii="Calibri" w:hAnsi="Calibri" w:cs="Calibri"/>
          <w:b/>
          <w:bCs/>
          <w:caps/>
          <w:color w:val="000000"/>
          <w:sz w:val="22"/>
          <w:szCs w:val="22"/>
        </w:rPr>
        <w:t>NR ………/X</w:t>
      </w:r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/201</w:t>
      </w:r>
      <w:r w:rsidR="00B029D6"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9</w:t>
      </w:r>
      <w:r w:rsidRPr="00150C62">
        <w:rPr>
          <w:rFonts w:ascii="Calibri" w:hAnsi="Calibri" w:cs="Calibri"/>
          <w:color w:val="000000"/>
          <w:sz w:val="22"/>
          <w:szCs w:val="22"/>
        </w:rPr>
        <w:br/>
      </w:r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RADY MIEJSKIEJ W RADZYMINIE</w:t>
      </w:r>
    </w:p>
    <w:p w:rsidR="00B6737E" w:rsidRPr="00150C62" w:rsidRDefault="00ED1FA0" w:rsidP="00B6737E">
      <w:pPr>
        <w:spacing w:before="280" w:after="2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 dnia 17 czerwca </w:t>
      </w:r>
      <w:r w:rsidR="00B029D6" w:rsidRPr="00150C62">
        <w:rPr>
          <w:rFonts w:ascii="Calibri" w:hAnsi="Calibri" w:cs="Calibri"/>
          <w:color w:val="000000"/>
          <w:sz w:val="22"/>
          <w:szCs w:val="22"/>
        </w:rPr>
        <w:t xml:space="preserve"> 2019 </w:t>
      </w:r>
      <w:r w:rsidR="00B6737E" w:rsidRPr="00150C62">
        <w:rPr>
          <w:rFonts w:ascii="Calibri" w:hAnsi="Calibri" w:cs="Calibri"/>
          <w:color w:val="000000"/>
          <w:sz w:val="22"/>
          <w:szCs w:val="22"/>
        </w:rPr>
        <w:t>r.</w:t>
      </w:r>
    </w:p>
    <w:p w:rsidR="000C31D8" w:rsidRPr="000C31D8" w:rsidRDefault="008A78A0" w:rsidP="000C31D8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sprawie </w:t>
      </w:r>
      <w:r w:rsidR="00AA4358">
        <w:rPr>
          <w:rFonts w:ascii="Calibri" w:hAnsi="Calibri" w:cs="Calibri"/>
          <w:b/>
          <w:bCs/>
          <w:sz w:val="22"/>
          <w:szCs w:val="22"/>
        </w:rPr>
        <w:t xml:space="preserve">przedłużenia terminu </w:t>
      </w:r>
      <w:r>
        <w:rPr>
          <w:rFonts w:ascii="Calibri" w:hAnsi="Calibri" w:cs="Calibri"/>
          <w:b/>
          <w:bCs/>
          <w:sz w:val="22"/>
          <w:szCs w:val="22"/>
        </w:rPr>
        <w:t xml:space="preserve">rozpatrzenia </w:t>
      </w:r>
      <w:r w:rsidR="00AA4358">
        <w:rPr>
          <w:rFonts w:ascii="Calibri" w:hAnsi="Calibri" w:cs="Calibri"/>
          <w:b/>
          <w:bCs/>
          <w:sz w:val="22"/>
          <w:szCs w:val="22"/>
        </w:rPr>
        <w:t>wniosku</w:t>
      </w:r>
    </w:p>
    <w:p w:rsidR="00350019" w:rsidRPr="003A093E" w:rsidRDefault="005A5DCD" w:rsidP="003A093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art. 18 </w:t>
      </w:r>
      <w:r w:rsidR="00CB795F">
        <w:rPr>
          <w:rFonts w:ascii="Calibri" w:hAnsi="Calibri" w:cs="Calibri"/>
          <w:sz w:val="22"/>
          <w:szCs w:val="22"/>
        </w:rPr>
        <w:t>b</w:t>
      </w:r>
      <w:r w:rsidR="000C31D8" w:rsidRPr="002256CC">
        <w:rPr>
          <w:rFonts w:ascii="Calibri" w:hAnsi="Calibri" w:cs="Calibri"/>
          <w:sz w:val="22"/>
          <w:szCs w:val="22"/>
        </w:rPr>
        <w:t xml:space="preserve"> ustawy z dnia 8 marca 1990 r. o samorządzie gminnym (t. j. Dz. U. </w:t>
      </w:r>
      <w:r w:rsidR="00CB795F">
        <w:rPr>
          <w:rFonts w:ascii="Calibri" w:hAnsi="Calibri" w:cs="Calibri"/>
          <w:sz w:val="22"/>
          <w:szCs w:val="22"/>
        </w:rPr>
        <w:br/>
      </w:r>
      <w:r w:rsidR="000C31D8" w:rsidRPr="002256CC">
        <w:rPr>
          <w:rFonts w:ascii="Calibri" w:hAnsi="Calibri" w:cs="Calibri"/>
          <w:sz w:val="22"/>
          <w:szCs w:val="22"/>
        </w:rPr>
        <w:t>z 2019 r., poz.</w:t>
      </w:r>
      <w:r>
        <w:rPr>
          <w:rFonts w:ascii="Calibri" w:hAnsi="Calibri" w:cs="Calibri"/>
          <w:sz w:val="22"/>
          <w:szCs w:val="22"/>
        </w:rPr>
        <w:t xml:space="preserve"> 506),</w:t>
      </w:r>
      <w:r w:rsidR="00663541">
        <w:rPr>
          <w:rFonts w:ascii="Calibri" w:hAnsi="Calibri" w:cs="Calibri"/>
          <w:sz w:val="22"/>
          <w:szCs w:val="22"/>
        </w:rPr>
        <w:t xml:space="preserve"> art. </w:t>
      </w:r>
      <w:r>
        <w:rPr>
          <w:rFonts w:ascii="Calibri" w:hAnsi="Calibri" w:cs="Calibri"/>
          <w:sz w:val="22"/>
          <w:szCs w:val="22"/>
        </w:rPr>
        <w:t>36</w:t>
      </w:r>
      <w:r w:rsidR="00663541">
        <w:rPr>
          <w:rFonts w:ascii="Calibri" w:hAnsi="Calibri" w:cs="Calibri"/>
          <w:sz w:val="22"/>
          <w:szCs w:val="22"/>
        </w:rPr>
        <w:t xml:space="preserve"> </w:t>
      </w:r>
      <w:r w:rsidR="00663541" w:rsidRPr="00350019">
        <w:rPr>
          <w:rFonts w:ascii="Calibri" w:hAnsi="Calibri" w:cs="Calibri"/>
          <w:bCs/>
          <w:color w:val="000000"/>
          <w:sz w:val="22"/>
          <w:szCs w:val="22"/>
        </w:rPr>
        <w:t>§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63541" w:rsidRPr="00350019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>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45551">
        <w:rPr>
          <w:rFonts w:ascii="Calibri" w:hAnsi="Calibri" w:cs="Calibri"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Cs/>
          <w:color w:val="000000"/>
          <w:sz w:val="22"/>
          <w:szCs w:val="22"/>
        </w:rPr>
        <w:t>44</w:t>
      </w:r>
      <w:r w:rsidR="0064555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45551" w:rsidRPr="00350019">
        <w:rPr>
          <w:rFonts w:ascii="Calibri" w:hAnsi="Calibri" w:cs="Calibri"/>
          <w:bCs/>
          <w:color w:val="000000"/>
          <w:sz w:val="22"/>
          <w:szCs w:val="22"/>
        </w:rPr>
        <w:t>§</w:t>
      </w:r>
      <w:r w:rsidR="0064555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1 i 245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 xml:space="preserve"> us</w:t>
      </w:r>
      <w:r w:rsidR="00CB795F">
        <w:rPr>
          <w:rFonts w:ascii="Calibri" w:hAnsi="Calibri" w:cs="Calibri"/>
          <w:bCs/>
          <w:color w:val="000000"/>
          <w:sz w:val="22"/>
          <w:szCs w:val="22"/>
        </w:rPr>
        <w:t>tawy z dnia 14 czerwca 1960 r.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 xml:space="preserve"> Kodeks postępowania administracyjnego (t. j.</w:t>
      </w:r>
      <w:r w:rsidR="00CB795F">
        <w:rPr>
          <w:rFonts w:ascii="Calibri" w:hAnsi="Calibri" w:cs="Calibri"/>
          <w:bCs/>
          <w:color w:val="000000"/>
          <w:sz w:val="22"/>
          <w:szCs w:val="22"/>
        </w:rPr>
        <w:t xml:space="preserve"> Dz. U. z 2018 r., poz. 2096, z późn.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 xml:space="preserve"> zm.) </w:t>
      </w:r>
      <w:r w:rsidR="000C31D8" w:rsidRPr="002256CC">
        <w:rPr>
          <w:rFonts w:ascii="Calibri" w:hAnsi="Calibri" w:cs="Calibri"/>
          <w:sz w:val="22"/>
          <w:szCs w:val="22"/>
        </w:rPr>
        <w:t>Rada Miejska w Radzyminie uchwala, co następuje:</w:t>
      </w:r>
    </w:p>
    <w:p w:rsidR="00F97363" w:rsidRDefault="00111885" w:rsidP="006E173F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350019">
        <w:rPr>
          <w:rFonts w:ascii="Calibri" w:hAnsi="Calibri" w:cs="Calibri"/>
          <w:bCs/>
          <w:color w:val="000000"/>
          <w:sz w:val="22"/>
          <w:szCs w:val="22"/>
        </w:rPr>
        <w:t>§1.</w:t>
      </w:r>
      <w:r w:rsidR="0035001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A5DCD" w:rsidRPr="005A5DCD">
        <w:rPr>
          <w:rFonts w:ascii="Calibri" w:hAnsi="Calibri" w:cs="Calibri"/>
          <w:bCs/>
          <w:color w:val="000000"/>
          <w:sz w:val="22"/>
          <w:szCs w:val="22"/>
        </w:rPr>
        <w:t>W związku z brakiem możliwoś</w:t>
      </w:r>
      <w:r w:rsidR="00766C35">
        <w:rPr>
          <w:rFonts w:ascii="Calibri" w:hAnsi="Calibri" w:cs="Calibri"/>
          <w:bCs/>
          <w:color w:val="000000"/>
          <w:sz w:val="22"/>
          <w:szCs w:val="22"/>
        </w:rPr>
        <w:t xml:space="preserve">ci rozpatrzenia wniosku </w:t>
      </w:r>
      <w:r w:rsidR="00A4231D">
        <w:rPr>
          <w:rFonts w:ascii="Calibri" w:hAnsi="Calibri" w:cs="Calibri"/>
          <w:bCs/>
          <w:color w:val="000000"/>
          <w:sz w:val="22"/>
          <w:szCs w:val="22"/>
        </w:rPr>
        <w:t xml:space="preserve">z dnia 27 maja 2019 r. </w:t>
      </w:r>
      <w:r w:rsidR="00366780">
        <w:rPr>
          <w:rFonts w:ascii="Calibri" w:hAnsi="Calibri" w:cs="Calibri"/>
          <w:bCs/>
          <w:color w:val="000000"/>
          <w:sz w:val="22"/>
          <w:szCs w:val="22"/>
        </w:rPr>
        <w:t>Właścicieli działek rekreacyjnych</w:t>
      </w:r>
      <w:r w:rsidR="00A4231D">
        <w:rPr>
          <w:rFonts w:ascii="Calibri" w:hAnsi="Calibri" w:cs="Calibri"/>
          <w:bCs/>
          <w:color w:val="000000"/>
          <w:sz w:val="22"/>
          <w:szCs w:val="22"/>
        </w:rPr>
        <w:t xml:space="preserve"> położonych w m. Łosie, gm. Radzymin</w:t>
      </w:r>
      <w:r w:rsidR="008F04E7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766C35">
        <w:rPr>
          <w:rFonts w:ascii="Calibri" w:hAnsi="Calibri" w:cs="Calibri"/>
          <w:bCs/>
          <w:color w:val="000000"/>
          <w:sz w:val="22"/>
          <w:szCs w:val="22"/>
        </w:rPr>
        <w:t xml:space="preserve">zarejestrowanego w Biurze </w:t>
      </w:r>
      <w:r w:rsidR="00366780">
        <w:rPr>
          <w:rFonts w:ascii="Calibri" w:hAnsi="Calibri" w:cs="Calibri"/>
          <w:bCs/>
          <w:color w:val="000000"/>
          <w:sz w:val="22"/>
          <w:szCs w:val="22"/>
        </w:rPr>
        <w:t>Obsługi Interesanta dnia 29</w:t>
      </w:r>
      <w:r w:rsidR="008F04E7">
        <w:rPr>
          <w:rFonts w:ascii="Calibri" w:hAnsi="Calibri" w:cs="Calibri"/>
          <w:bCs/>
          <w:color w:val="000000"/>
          <w:sz w:val="22"/>
          <w:szCs w:val="22"/>
        </w:rPr>
        <w:t>.05</w:t>
      </w:r>
      <w:r w:rsidR="00766C35">
        <w:rPr>
          <w:rFonts w:ascii="Calibri" w:hAnsi="Calibri" w:cs="Calibri"/>
          <w:bCs/>
          <w:color w:val="000000"/>
          <w:sz w:val="22"/>
          <w:szCs w:val="22"/>
        </w:rPr>
        <w:t xml:space="preserve">.2019 r. pod nr </w:t>
      </w:r>
      <w:r w:rsidR="008F04E7">
        <w:rPr>
          <w:rFonts w:ascii="Calibri" w:hAnsi="Calibri" w:cs="Calibri"/>
          <w:bCs/>
          <w:color w:val="000000"/>
          <w:sz w:val="22"/>
          <w:szCs w:val="22"/>
        </w:rPr>
        <w:t>4969</w:t>
      </w:r>
      <w:r w:rsidR="00A4231D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766C3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5A5DCD">
        <w:rPr>
          <w:rFonts w:ascii="Calibri" w:hAnsi="Calibri" w:cs="Calibri"/>
          <w:bCs/>
          <w:color w:val="000000"/>
          <w:sz w:val="22"/>
          <w:szCs w:val="22"/>
        </w:rPr>
        <w:t>w terminie</w:t>
      </w:r>
      <w:r w:rsidR="00955959">
        <w:rPr>
          <w:rFonts w:ascii="Calibri" w:hAnsi="Calibri" w:cs="Calibri"/>
          <w:bCs/>
          <w:color w:val="000000"/>
          <w:sz w:val="22"/>
          <w:szCs w:val="22"/>
        </w:rPr>
        <w:t>, ze względu na skomplikowany charakter sprawy</w:t>
      </w:r>
      <w:r w:rsidR="00A8134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5353B">
        <w:rPr>
          <w:rFonts w:ascii="Calibri" w:hAnsi="Calibri" w:cs="Calibri"/>
          <w:bCs/>
          <w:color w:val="000000"/>
          <w:sz w:val="22"/>
          <w:szCs w:val="22"/>
        </w:rPr>
        <w:br/>
      </w:r>
      <w:r w:rsidR="00A81341">
        <w:rPr>
          <w:rFonts w:ascii="Calibri" w:hAnsi="Calibri" w:cs="Calibri"/>
          <w:bCs/>
          <w:color w:val="000000"/>
          <w:sz w:val="22"/>
          <w:szCs w:val="22"/>
        </w:rPr>
        <w:t>i konieczność przeprowadzenia postępowania wyjaśniającego, mającego na celu ustalenie stanu faktycznego i prawnego</w:t>
      </w:r>
      <w:r w:rsidR="00955959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A81341">
        <w:rPr>
          <w:rFonts w:ascii="Calibri" w:hAnsi="Calibri" w:cs="Calibri"/>
          <w:bCs/>
          <w:color w:val="000000"/>
          <w:sz w:val="22"/>
          <w:szCs w:val="22"/>
        </w:rPr>
        <w:t>wskazuje</w:t>
      </w:r>
      <w:r w:rsidR="005A5DCD">
        <w:rPr>
          <w:rFonts w:ascii="Calibri" w:hAnsi="Calibri" w:cs="Calibri"/>
          <w:bCs/>
          <w:color w:val="000000"/>
          <w:sz w:val="22"/>
          <w:szCs w:val="22"/>
        </w:rPr>
        <w:t xml:space="preserve"> się nowy termin rozpatrzenia wniosku</w:t>
      </w:r>
      <w:r w:rsidR="0095595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5353B">
        <w:rPr>
          <w:rFonts w:ascii="Calibri" w:hAnsi="Calibri" w:cs="Calibri"/>
          <w:bCs/>
          <w:color w:val="000000"/>
          <w:sz w:val="22"/>
          <w:szCs w:val="22"/>
        </w:rPr>
        <w:t xml:space="preserve">do dnia 31 lipca </w:t>
      </w:r>
      <w:r w:rsidR="005A5DCD">
        <w:rPr>
          <w:rFonts w:ascii="Calibri" w:hAnsi="Calibri" w:cs="Calibri"/>
          <w:bCs/>
          <w:color w:val="000000"/>
          <w:sz w:val="22"/>
          <w:szCs w:val="22"/>
        </w:rPr>
        <w:t>2019 r</w:t>
      </w:r>
      <w:r w:rsidR="00E81AC4">
        <w:rPr>
          <w:rFonts w:ascii="Calibri" w:hAnsi="Calibri" w:cs="Calibri"/>
          <w:bCs/>
          <w:sz w:val="22"/>
          <w:szCs w:val="22"/>
        </w:rPr>
        <w:t>.</w:t>
      </w:r>
      <w:r w:rsidR="00663541">
        <w:rPr>
          <w:rFonts w:ascii="Calibri" w:hAnsi="Calibri" w:cs="Calibri"/>
          <w:bCs/>
          <w:sz w:val="22"/>
          <w:szCs w:val="22"/>
        </w:rPr>
        <w:t xml:space="preserve"> </w:t>
      </w:r>
    </w:p>
    <w:p w:rsidR="00532AE6" w:rsidRPr="00150C62" w:rsidRDefault="00660C1A" w:rsidP="006E173F">
      <w:pPr>
        <w:pStyle w:val="NormalnyWeb"/>
        <w:tabs>
          <w:tab w:val="left" w:pos="540"/>
        </w:tabs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350019">
        <w:rPr>
          <w:rFonts w:ascii="Calibri" w:hAnsi="Calibri" w:cs="Calibri"/>
          <w:bCs/>
          <w:sz w:val="22"/>
          <w:szCs w:val="22"/>
        </w:rPr>
        <w:t>§</w:t>
      </w:r>
      <w:r w:rsidR="00532AE6" w:rsidRPr="00350019">
        <w:rPr>
          <w:rFonts w:ascii="Calibri" w:hAnsi="Calibri" w:cs="Calibri"/>
          <w:bCs/>
          <w:sz w:val="22"/>
          <w:szCs w:val="22"/>
        </w:rPr>
        <w:t>2.</w:t>
      </w:r>
      <w:bookmarkStart w:id="0" w:name="bookmark_9"/>
      <w:bookmarkEnd w:id="0"/>
      <w:r w:rsidR="003500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81341">
        <w:rPr>
          <w:rFonts w:ascii="Calibri" w:hAnsi="Calibri" w:cs="Calibri"/>
          <w:sz w:val="22"/>
          <w:szCs w:val="22"/>
        </w:rPr>
        <w:t>Zobowiązuje</w:t>
      </w:r>
      <w:r w:rsidR="00532AE6" w:rsidRPr="00150C62">
        <w:rPr>
          <w:rFonts w:ascii="Calibri" w:hAnsi="Calibri" w:cs="Calibri"/>
          <w:sz w:val="22"/>
          <w:szCs w:val="22"/>
        </w:rPr>
        <w:t xml:space="preserve"> się </w:t>
      </w:r>
      <w:r w:rsidR="003A093E">
        <w:rPr>
          <w:rFonts w:ascii="Calibri" w:hAnsi="Calibri" w:cs="Calibri"/>
          <w:sz w:val="22"/>
          <w:szCs w:val="22"/>
        </w:rPr>
        <w:t>Przewodniczące</w:t>
      </w:r>
      <w:r w:rsidR="00A81341">
        <w:rPr>
          <w:rFonts w:ascii="Calibri" w:hAnsi="Calibri" w:cs="Calibri"/>
          <w:sz w:val="22"/>
          <w:szCs w:val="22"/>
        </w:rPr>
        <w:t>go</w:t>
      </w:r>
      <w:r w:rsidR="003A093E">
        <w:rPr>
          <w:rFonts w:ascii="Calibri" w:hAnsi="Calibri" w:cs="Calibri"/>
          <w:sz w:val="22"/>
          <w:szCs w:val="22"/>
        </w:rPr>
        <w:t xml:space="preserve"> Rady Miej</w:t>
      </w:r>
      <w:r w:rsidR="00A81341">
        <w:rPr>
          <w:rFonts w:ascii="Calibri" w:hAnsi="Calibri" w:cs="Calibri"/>
          <w:sz w:val="22"/>
          <w:szCs w:val="22"/>
        </w:rPr>
        <w:t>skiej w Radzyminie</w:t>
      </w:r>
      <w:r w:rsidR="003A093E">
        <w:rPr>
          <w:rFonts w:ascii="Calibri" w:hAnsi="Calibri" w:cs="Calibri"/>
          <w:sz w:val="22"/>
          <w:szCs w:val="22"/>
        </w:rPr>
        <w:t xml:space="preserve"> do </w:t>
      </w:r>
      <w:r w:rsidR="00A81341">
        <w:rPr>
          <w:rFonts w:ascii="Calibri" w:hAnsi="Calibri" w:cs="Calibri"/>
          <w:sz w:val="22"/>
          <w:szCs w:val="22"/>
        </w:rPr>
        <w:t>zawiadomienia Strony, podając przyczyny zwłoki, o niezałatwieniu sprawy w terminie oraz o wyznaczeniu nowego terminu załatwienia sprawy, a także do pouczenia o prawie do wniesienia ponaglenia</w:t>
      </w:r>
      <w:r w:rsidR="003A093E">
        <w:rPr>
          <w:rFonts w:ascii="Calibri" w:hAnsi="Calibri" w:cs="Calibri"/>
          <w:sz w:val="22"/>
          <w:szCs w:val="22"/>
        </w:rPr>
        <w:t>.</w:t>
      </w:r>
    </w:p>
    <w:p w:rsidR="00732288" w:rsidRPr="00350019" w:rsidRDefault="000C31D8" w:rsidP="006E173F">
      <w:pPr>
        <w:pStyle w:val="NormalnyWeb"/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§</w:t>
      </w:r>
      <w:r w:rsidR="00F97363" w:rsidRPr="00350019">
        <w:rPr>
          <w:rFonts w:ascii="Calibri" w:hAnsi="Calibri" w:cs="Calibri"/>
          <w:bCs/>
          <w:sz w:val="22"/>
          <w:szCs w:val="22"/>
        </w:rPr>
        <w:t>3</w:t>
      </w:r>
      <w:r w:rsidR="00532AE6" w:rsidRPr="00350019">
        <w:rPr>
          <w:rFonts w:ascii="Calibri" w:hAnsi="Calibri" w:cs="Calibri"/>
          <w:bCs/>
          <w:sz w:val="22"/>
          <w:szCs w:val="22"/>
        </w:rPr>
        <w:t>.</w:t>
      </w:r>
      <w:bookmarkStart w:id="1" w:name="bookmark_11"/>
      <w:bookmarkEnd w:id="1"/>
      <w:r w:rsidR="003500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7363" w:rsidRPr="00350019">
        <w:rPr>
          <w:rFonts w:ascii="Calibri" w:hAnsi="Calibri" w:cs="Calibri"/>
          <w:sz w:val="22"/>
          <w:szCs w:val="22"/>
        </w:rPr>
        <w:t xml:space="preserve">Uchwała wchodzi w życie </w:t>
      </w:r>
      <w:r w:rsidR="003A093E">
        <w:rPr>
          <w:rFonts w:ascii="Calibri" w:hAnsi="Calibri" w:cs="Calibri"/>
          <w:sz w:val="22"/>
          <w:szCs w:val="22"/>
        </w:rPr>
        <w:t>z dniem podjęcia.</w:t>
      </w:r>
    </w:p>
    <w:p w:rsidR="003E42DE" w:rsidRDefault="003E42DE" w:rsidP="006E173F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2" w:name="bookmark_12"/>
      <w:bookmarkEnd w:id="2"/>
    </w:p>
    <w:p w:rsidR="00150C62" w:rsidRDefault="00150C62" w:rsidP="006E173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P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E42DE" w:rsidRPr="00150C62" w:rsidRDefault="003E42DE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E42DE" w:rsidRPr="00150C62" w:rsidRDefault="003E42DE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07070" w:rsidRPr="00150C62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2"/>
          <w:szCs w:val="22"/>
        </w:rPr>
      </w:pPr>
    </w:p>
    <w:p w:rsidR="00307070" w:rsidRPr="00150C62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5A4C68" w:rsidRDefault="005A4C68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Default="00375C7D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Default="00375C7D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Default="00375C7D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955959" w:rsidRDefault="00955959" w:rsidP="00375C7D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</w:p>
    <w:p w:rsidR="00955959" w:rsidRDefault="00955959" w:rsidP="00375C7D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</w:p>
    <w:p w:rsidR="00955959" w:rsidRDefault="00955959" w:rsidP="00375C7D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</w:p>
    <w:p w:rsidR="00375C7D" w:rsidRPr="00375C7D" w:rsidRDefault="00375C7D" w:rsidP="00375C7D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375C7D">
        <w:rPr>
          <w:rFonts w:ascii="Calibri" w:hAnsi="Calibri" w:cs="Calibri"/>
          <w:b/>
          <w:sz w:val="22"/>
          <w:szCs w:val="22"/>
        </w:rPr>
        <w:t>UZAS</w:t>
      </w:r>
      <w:r w:rsidR="00ED1FA0">
        <w:rPr>
          <w:rFonts w:ascii="Calibri" w:hAnsi="Calibri" w:cs="Calibri"/>
          <w:b/>
          <w:sz w:val="22"/>
          <w:szCs w:val="22"/>
        </w:rPr>
        <w:t>A</w:t>
      </w:r>
      <w:r w:rsidRPr="00375C7D">
        <w:rPr>
          <w:rFonts w:ascii="Calibri" w:hAnsi="Calibri" w:cs="Calibri"/>
          <w:b/>
          <w:sz w:val="22"/>
          <w:szCs w:val="22"/>
        </w:rPr>
        <w:t xml:space="preserve">DNIENIE </w:t>
      </w:r>
    </w:p>
    <w:p w:rsidR="00375C7D" w:rsidRDefault="00375C7D" w:rsidP="00375C7D">
      <w:pPr>
        <w:pStyle w:val="NormalnyWeb"/>
        <w:jc w:val="center"/>
        <w:rPr>
          <w:rFonts w:ascii="Calibri" w:hAnsi="Calibri" w:cs="Calibri"/>
          <w:b/>
          <w:bCs/>
          <w:sz w:val="22"/>
          <w:szCs w:val="22"/>
        </w:rPr>
      </w:pPr>
      <w:r w:rsidRPr="00375C7D">
        <w:rPr>
          <w:rFonts w:ascii="Calibri" w:hAnsi="Calibri" w:cs="Calibri"/>
          <w:b/>
          <w:bCs/>
          <w:sz w:val="22"/>
          <w:szCs w:val="22"/>
        </w:rPr>
        <w:lastRenderedPageBreak/>
        <w:t xml:space="preserve">do uchwały w sprawie </w:t>
      </w:r>
      <w:r w:rsidR="00955959">
        <w:rPr>
          <w:rFonts w:ascii="Calibri" w:hAnsi="Calibri" w:cs="Calibri"/>
          <w:b/>
          <w:bCs/>
          <w:sz w:val="22"/>
          <w:szCs w:val="22"/>
        </w:rPr>
        <w:t>przedłużenia terminu rozpatrzenia wniosku</w:t>
      </w:r>
    </w:p>
    <w:p w:rsidR="00955959" w:rsidRDefault="00766C35" w:rsidP="00923B7A">
      <w:pPr>
        <w:pStyle w:val="NormalnyWeb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dniu </w:t>
      </w:r>
      <w:r w:rsidR="00A4231D">
        <w:rPr>
          <w:rFonts w:ascii="Calibri" w:hAnsi="Calibri" w:cs="Calibri"/>
          <w:bCs/>
          <w:sz w:val="22"/>
          <w:szCs w:val="22"/>
        </w:rPr>
        <w:t>29</w:t>
      </w:r>
      <w:r w:rsidR="001F16FC">
        <w:rPr>
          <w:rFonts w:ascii="Calibri" w:hAnsi="Calibri" w:cs="Calibri"/>
          <w:bCs/>
          <w:sz w:val="22"/>
          <w:szCs w:val="22"/>
        </w:rPr>
        <w:t>.05</w:t>
      </w:r>
      <w:r>
        <w:rPr>
          <w:rFonts w:ascii="Calibri" w:hAnsi="Calibri" w:cs="Calibri"/>
          <w:bCs/>
          <w:sz w:val="22"/>
          <w:szCs w:val="22"/>
        </w:rPr>
        <w:t xml:space="preserve">.2019 r. </w:t>
      </w:r>
      <w:r w:rsidR="00955959">
        <w:rPr>
          <w:rFonts w:ascii="Calibri" w:hAnsi="Calibri" w:cs="Calibri"/>
          <w:bCs/>
          <w:sz w:val="22"/>
          <w:szCs w:val="22"/>
        </w:rPr>
        <w:t xml:space="preserve">do Rady Miejskiej </w:t>
      </w:r>
      <w:r>
        <w:rPr>
          <w:rFonts w:ascii="Calibri" w:hAnsi="Calibri" w:cs="Calibri"/>
          <w:bCs/>
          <w:sz w:val="22"/>
          <w:szCs w:val="22"/>
        </w:rPr>
        <w:t xml:space="preserve">w Radzyminie wpłynął wniosek </w:t>
      </w:r>
      <w:r w:rsidR="00A4231D">
        <w:rPr>
          <w:rFonts w:ascii="Calibri" w:hAnsi="Calibri" w:cs="Calibri"/>
          <w:bCs/>
          <w:sz w:val="22"/>
          <w:szCs w:val="22"/>
        </w:rPr>
        <w:t>Właścicieli działek rekreacyjnych położonych w miejscowości Łosie, gm. Radzymin</w:t>
      </w:r>
      <w:r w:rsidR="00955959">
        <w:rPr>
          <w:rFonts w:ascii="Calibri" w:hAnsi="Calibri" w:cs="Calibri"/>
          <w:bCs/>
          <w:sz w:val="22"/>
          <w:szCs w:val="22"/>
        </w:rPr>
        <w:t>, dotyczący</w:t>
      </w:r>
      <w:r>
        <w:rPr>
          <w:rFonts w:ascii="Calibri" w:hAnsi="Calibri" w:cs="Calibri"/>
          <w:bCs/>
          <w:sz w:val="22"/>
          <w:szCs w:val="22"/>
        </w:rPr>
        <w:t xml:space="preserve"> uchwały Nr 67/V/2019 Rady Miejskiej w Radzyminie z dnia 11.03.2019 r.</w:t>
      </w:r>
      <w:r w:rsidRPr="00766C35">
        <w:rPr>
          <w:rFonts w:ascii="Calibri" w:hAnsi="Calibri" w:cs="Calibri"/>
          <w:bCs/>
          <w:sz w:val="22"/>
          <w:szCs w:val="22"/>
        </w:rPr>
        <w:t xml:space="preserve"> </w:t>
      </w:r>
      <w:r w:rsidRPr="00C57E19">
        <w:rPr>
          <w:rFonts w:ascii="Calibri" w:hAnsi="Calibri" w:cs="Calibri"/>
          <w:bCs/>
          <w:sz w:val="22"/>
          <w:szCs w:val="22"/>
        </w:rPr>
        <w:t xml:space="preserve">w sprawie ustalenia ryczałtowej stawki opłaty </w:t>
      </w:r>
      <w:r w:rsidR="00A5353B">
        <w:rPr>
          <w:rFonts w:ascii="Calibri" w:hAnsi="Calibri" w:cs="Calibri"/>
          <w:bCs/>
          <w:sz w:val="22"/>
          <w:szCs w:val="22"/>
        </w:rPr>
        <w:br/>
      </w:r>
      <w:r w:rsidRPr="00C57E19">
        <w:rPr>
          <w:rFonts w:ascii="Calibri" w:hAnsi="Calibri" w:cs="Calibri"/>
          <w:bCs/>
          <w:sz w:val="22"/>
          <w:szCs w:val="22"/>
        </w:rPr>
        <w:t>za gospodarowanie odpadami komunalnymi za rok od domku letniskowego lub innej nieruchomości wykorzystywanej na cele rekreacyjno-wypoczynkowe.</w:t>
      </w:r>
    </w:p>
    <w:p w:rsidR="00955959" w:rsidRPr="00410770" w:rsidRDefault="00FA3304" w:rsidP="00923B7A">
      <w:pPr>
        <w:pStyle w:val="NormalnyWeb"/>
        <w:jc w:val="both"/>
        <w:rPr>
          <w:rFonts w:ascii="Calibri" w:hAnsi="Calibri" w:cs="Calibri"/>
          <w:bCs/>
          <w:sz w:val="22"/>
          <w:szCs w:val="22"/>
        </w:rPr>
      </w:pPr>
      <w:r w:rsidRPr="00E01EED">
        <w:rPr>
          <w:rFonts w:ascii="Calibri" w:hAnsi="Calibri" w:cs="Calibri"/>
          <w:bCs/>
          <w:color w:val="000000"/>
          <w:sz w:val="22"/>
          <w:szCs w:val="22"/>
        </w:rPr>
        <w:t xml:space="preserve">W dniu </w:t>
      </w:r>
      <w:r>
        <w:rPr>
          <w:rFonts w:ascii="Calibri" w:hAnsi="Calibri" w:cs="Calibri"/>
          <w:bCs/>
          <w:color w:val="000000"/>
          <w:sz w:val="22"/>
          <w:szCs w:val="22"/>
        </w:rPr>
        <w:t>10</w:t>
      </w:r>
      <w:r w:rsidRPr="00E01EE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czerwca</w:t>
      </w:r>
      <w:r w:rsidRPr="00E01EED">
        <w:rPr>
          <w:rFonts w:ascii="Calibri" w:hAnsi="Calibri" w:cs="Calibri"/>
          <w:bCs/>
          <w:color w:val="000000"/>
          <w:sz w:val="22"/>
          <w:szCs w:val="22"/>
        </w:rPr>
        <w:t xml:space="preserve"> 2019 r. odbyło się posiedzenie Komisji Skarg, Wniosków i Petycji, podczas którego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Komisja </w:t>
      </w:r>
      <w:r w:rsidR="00923B7A">
        <w:rPr>
          <w:rFonts w:ascii="Calibri" w:hAnsi="Calibri" w:cs="Calibri"/>
          <w:bCs/>
          <w:color w:val="000000"/>
          <w:sz w:val="22"/>
          <w:szCs w:val="22"/>
        </w:rPr>
        <w:t xml:space="preserve">postanowiła,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zgodnie z </w:t>
      </w:r>
      <w:r w:rsidRPr="00350019">
        <w:rPr>
          <w:rFonts w:ascii="Calibri" w:hAnsi="Calibri" w:cs="Calibri"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9 rozporządzenia Rady Ministrów z dnia 8 stycznia 2002 r. </w:t>
      </w:r>
      <w:r w:rsidR="00A5353B">
        <w:rPr>
          <w:rFonts w:ascii="Calibri" w:hAnsi="Calibri" w:cs="Calibri"/>
          <w:bCs/>
          <w:color w:val="000000"/>
          <w:sz w:val="22"/>
          <w:szCs w:val="22"/>
        </w:rPr>
        <w:br/>
      </w:r>
      <w:r>
        <w:rPr>
          <w:rFonts w:ascii="Calibri" w:hAnsi="Calibri" w:cs="Calibri"/>
          <w:bCs/>
          <w:color w:val="000000"/>
          <w:sz w:val="22"/>
          <w:szCs w:val="22"/>
        </w:rPr>
        <w:t>w sprawie organizacji przyjmowania i rozpatrywania skarg i wniosków (Dz. U. z 2002 r. Nr 5 poz. 46)</w:t>
      </w:r>
      <w:r w:rsidR="00923B7A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923B7A" w:rsidRPr="00410770">
        <w:rPr>
          <w:rFonts w:ascii="Calibri" w:hAnsi="Calibri" w:cs="Calibri"/>
          <w:bCs/>
          <w:sz w:val="22"/>
          <w:szCs w:val="22"/>
        </w:rPr>
        <w:t>zwrócić się do Burmistrza Radzymina o przekazanie niezbędnych materiałów i wyjaśnień w celu zbadania i wyjaśnienia sprawy.</w:t>
      </w:r>
    </w:p>
    <w:p w:rsidR="005E5AE2" w:rsidRPr="00410770" w:rsidRDefault="00923B7A" w:rsidP="00923B7A">
      <w:pPr>
        <w:pStyle w:val="NormalnyWeb"/>
        <w:jc w:val="both"/>
        <w:rPr>
          <w:rFonts w:ascii="Calibri" w:hAnsi="Calibri" w:cs="Open Sans"/>
          <w:sz w:val="22"/>
          <w:szCs w:val="22"/>
          <w:shd w:val="clear" w:color="auto" w:fill="FFFFFF"/>
        </w:rPr>
      </w:pPr>
      <w:r w:rsidRPr="00410770">
        <w:rPr>
          <w:rFonts w:ascii="Calibri" w:hAnsi="Calibri" w:cs="Calibri"/>
          <w:bCs/>
          <w:sz w:val="22"/>
          <w:szCs w:val="22"/>
        </w:rPr>
        <w:t xml:space="preserve">Zgodnie z art. 244 § 1 ustawy z dnia 14 czerwca 1960 r. – Kodeks postępowania administracyjnego </w:t>
      </w:r>
      <w:r w:rsidR="00A5353B">
        <w:rPr>
          <w:rFonts w:ascii="Calibri" w:hAnsi="Calibri" w:cs="Calibri"/>
          <w:bCs/>
          <w:sz w:val="22"/>
          <w:szCs w:val="22"/>
        </w:rPr>
        <w:br/>
      </w:r>
      <w:r w:rsidRPr="00410770">
        <w:rPr>
          <w:rFonts w:ascii="Calibri" w:hAnsi="Calibri" w:cs="Calibri"/>
          <w:bCs/>
          <w:sz w:val="22"/>
          <w:szCs w:val="22"/>
        </w:rPr>
        <w:t xml:space="preserve">(t. j. Dz. U. z 2018 r., poz. 2096, ze zm.) w sprawie terminów </w:t>
      </w:r>
      <w:r w:rsidRPr="00410770">
        <w:rPr>
          <w:rFonts w:ascii="Calibri" w:hAnsi="Calibri" w:cs="Open Sans"/>
          <w:sz w:val="22"/>
          <w:szCs w:val="22"/>
          <w:shd w:val="clear" w:color="auto" w:fill="FFFFFF"/>
        </w:rPr>
        <w:t xml:space="preserve">załatwiania wniosków stosuje się przepis art. 237 § 1 – organ właściwy do załatwienia skargi powinien załatwić skargę bez zbędnej zwłoki, nie później jednak niż w ciągu miesiąca. W razie niemożności załatwienia wniosku w terminie określonym w art. 244 właściwy organ obowiązany jest w tym terminie zawiadomić wnioskodawcę </w:t>
      </w:r>
      <w:r w:rsidR="00A5353B">
        <w:rPr>
          <w:rFonts w:ascii="Calibri" w:hAnsi="Calibri" w:cs="Open Sans"/>
          <w:sz w:val="22"/>
          <w:szCs w:val="22"/>
          <w:shd w:val="clear" w:color="auto" w:fill="FFFFFF"/>
        </w:rPr>
        <w:br/>
      </w:r>
      <w:r w:rsidRPr="00410770">
        <w:rPr>
          <w:rFonts w:ascii="Calibri" w:hAnsi="Calibri" w:cs="Open Sans"/>
          <w:sz w:val="22"/>
          <w:szCs w:val="22"/>
          <w:shd w:val="clear" w:color="auto" w:fill="FFFFFF"/>
        </w:rPr>
        <w:t xml:space="preserve">o czynnościach podjętych w celu rozpatrzenia wniosku oraz o przewidywanym terminie załatwienia wniosku. W myśl art. 36 </w:t>
      </w:r>
      <w:r w:rsidRPr="00410770">
        <w:rPr>
          <w:rFonts w:ascii="Calibri" w:hAnsi="Calibri" w:cs="Calibri"/>
          <w:bCs/>
          <w:sz w:val="22"/>
          <w:szCs w:val="22"/>
        </w:rPr>
        <w:t>§</w:t>
      </w:r>
      <w:r w:rsidRPr="00410770">
        <w:rPr>
          <w:rFonts w:ascii="Calibri" w:hAnsi="Calibri" w:cs="Open Sans"/>
          <w:sz w:val="22"/>
          <w:szCs w:val="22"/>
          <w:shd w:val="clear" w:color="auto" w:fill="FFFFFF"/>
        </w:rPr>
        <w:t xml:space="preserve"> 1 Kodeksu postępowania administracyjnego o każdym przypadku n</w:t>
      </w:r>
      <w:r w:rsidR="005E5AE2" w:rsidRPr="00410770">
        <w:rPr>
          <w:rFonts w:ascii="Calibri" w:hAnsi="Calibri" w:cs="Open Sans"/>
          <w:sz w:val="22"/>
          <w:szCs w:val="22"/>
          <w:shd w:val="clear" w:color="auto" w:fill="FFFFFF"/>
        </w:rPr>
        <w:t>iezałatwienia spra</w:t>
      </w:r>
      <w:r w:rsidRPr="00410770">
        <w:rPr>
          <w:rFonts w:ascii="Calibri" w:hAnsi="Calibri" w:cs="Open Sans"/>
          <w:sz w:val="22"/>
          <w:szCs w:val="22"/>
          <w:shd w:val="clear" w:color="auto" w:fill="FFFFFF"/>
        </w:rPr>
        <w:t>wy w określonym</w:t>
      </w:r>
      <w:r w:rsidR="005E5AE2" w:rsidRPr="00410770">
        <w:rPr>
          <w:rFonts w:ascii="Calibri" w:hAnsi="Calibri" w:cs="Open Sans"/>
          <w:sz w:val="22"/>
          <w:szCs w:val="22"/>
          <w:shd w:val="clear" w:color="auto" w:fill="FFFFFF"/>
        </w:rPr>
        <w:t xml:space="preserve"> terminie organ administracji publicznej jest obowiązany zawiadomić strony, podając przyczyny zwłoki i wskazując nowy termin załatwienia sprawy.</w:t>
      </w:r>
    </w:p>
    <w:p w:rsidR="0068457D" w:rsidRPr="00410770" w:rsidRDefault="005E5AE2" w:rsidP="00923B7A">
      <w:pPr>
        <w:pStyle w:val="NormalnyWeb"/>
        <w:jc w:val="both"/>
        <w:rPr>
          <w:rFonts w:ascii="Calibri" w:hAnsi="Calibri" w:cs="Open Sans"/>
          <w:sz w:val="22"/>
          <w:szCs w:val="22"/>
          <w:shd w:val="clear" w:color="auto" w:fill="FFFFFF"/>
        </w:rPr>
      </w:pPr>
      <w:r w:rsidRPr="00410770">
        <w:rPr>
          <w:rFonts w:ascii="Calibri" w:hAnsi="Calibri" w:cs="Open Sans"/>
          <w:sz w:val="22"/>
          <w:szCs w:val="22"/>
          <w:shd w:val="clear" w:color="auto" w:fill="FFFFFF"/>
        </w:rPr>
        <w:t>W zaistniałej sytuacji ze względu na konieczność przeprowadzenia postępowania wyjaś</w:t>
      </w:r>
      <w:r w:rsidR="0068457D" w:rsidRPr="00410770">
        <w:rPr>
          <w:rFonts w:ascii="Calibri" w:hAnsi="Calibri" w:cs="Open Sans"/>
          <w:sz w:val="22"/>
          <w:szCs w:val="22"/>
          <w:shd w:val="clear" w:color="auto" w:fill="FFFFFF"/>
        </w:rPr>
        <w:t xml:space="preserve">niającego, </w:t>
      </w:r>
      <w:r w:rsidR="00A5353B">
        <w:rPr>
          <w:rFonts w:ascii="Calibri" w:hAnsi="Calibri" w:cs="Open Sans"/>
          <w:sz w:val="22"/>
          <w:szCs w:val="22"/>
          <w:shd w:val="clear" w:color="auto" w:fill="FFFFFF"/>
        </w:rPr>
        <w:br/>
        <w:t>w tym uzyskanie od B</w:t>
      </w:r>
      <w:r w:rsidR="0068457D" w:rsidRPr="00410770">
        <w:rPr>
          <w:rFonts w:ascii="Calibri" w:hAnsi="Calibri" w:cs="Open Sans"/>
          <w:sz w:val="22"/>
          <w:szCs w:val="22"/>
          <w:shd w:val="clear" w:color="auto" w:fill="FFFFFF"/>
        </w:rPr>
        <w:t>urmistrza Radzymina niezbędnych materiałów i wyjaśnień, niezbędne jest podjęcie przez radę uchwały w sprawie wyznaczenia nowego terminu rozpatrzenia wniosku.</w:t>
      </w:r>
    </w:p>
    <w:p w:rsidR="0068457D" w:rsidRPr="00410770" w:rsidRDefault="0068457D" w:rsidP="0068457D">
      <w:pPr>
        <w:pStyle w:val="NormalnyWeb"/>
        <w:jc w:val="center"/>
        <w:rPr>
          <w:rFonts w:ascii="Calibri" w:hAnsi="Calibri" w:cs="Open Sans"/>
          <w:b/>
          <w:sz w:val="22"/>
          <w:szCs w:val="22"/>
          <w:shd w:val="clear" w:color="auto" w:fill="FFFFFF"/>
        </w:rPr>
      </w:pPr>
      <w:r w:rsidRPr="00410770">
        <w:rPr>
          <w:rFonts w:ascii="Calibri" w:hAnsi="Calibri" w:cs="Open Sans"/>
          <w:b/>
          <w:sz w:val="22"/>
          <w:szCs w:val="22"/>
          <w:shd w:val="clear" w:color="auto" w:fill="FFFFFF"/>
        </w:rPr>
        <w:t>Pouczenie</w:t>
      </w:r>
    </w:p>
    <w:p w:rsidR="0068457D" w:rsidRPr="00410770" w:rsidRDefault="0068457D" w:rsidP="0068457D">
      <w:pPr>
        <w:pStyle w:val="NormalnyWeb"/>
        <w:jc w:val="both"/>
        <w:rPr>
          <w:rFonts w:ascii="Calibri" w:hAnsi="Calibri" w:cs="Open Sans"/>
          <w:sz w:val="22"/>
          <w:szCs w:val="22"/>
          <w:shd w:val="clear" w:color="auto" w:fill="FFFFFF"/>
        </w:rPr>
      </w:pPr>
      <w:r w:rsidRPr="00410770">
        <w:rPr>
          <w:rFonts w:ascii="Calibri" w:hAnsi="Calibri" w:cs="Open Sans"/>
          <w:sz w:val="22"/>
          <w:szCs w:val="22"/>
          <w:shd w:val="clear" w:color="auto" w:fill="FFFFFF"/>
        </w:rPr>
        <w:t xml:space="preserve">Na podstawie art. </w:t>
      </w:r>
      <w:r w:rsidRPr="0068457D">
        <w:rPr>
          <w:rFonts w:ascii="Calibri" w:hAnsi="Calibri" w:cs="Calibri"/>
          <w:bCs/>
          <w:sz w:val="22"/>
          <w:szCs w:val="22"/>
        </w:rPr>
        <w:t>244 § 1</w:t>
      </w:r>
      <w:r>
        <w:rPr>
          <w:rFonts w:ascii="Calibri" w:hAnsi="Calibri" w:cs="Calibri"/>
          <w:bCs/>
          <w:sz w:val="22"/>
          <w:szCs w:val="22"/>
        </w:rPr>
        <w:t xml:space="preserve"> w związku z art. 36 </w:t>
      </w:r>
      <w:r w:rsidRPr="0068457D">
        <w:rPr>
          <w:rFonts w:ascii="Calibri" w:hAnsi="Calibri" w:cs="Calibri"/>
          <w:bCs/>
          <w:sz w:val="22"/>
          <w:szCs w:val="22"/>
        </w:rPr>
        <w:t>§ 1</w:t>
      </w:r>
      <w:r>
        <w:rPr>
          <w:rFonts w:ascii="Calibri" w:hAnsi="Calibri" w:cs="Calibri"/>
          <w:bCs/>
          <w:sz w:val="22"/>
          <w:szCs w:val="22"/>
        </w:rPr>
        <w:t xml:space="preserve"> Kodeksu postępowania administracyjnego Rada Miejska w Radzyminie poucza, że stronie służy prawo do wniesienia ponaglenia i jednocześnie wskazuje, że zgodnie z art. 37 </w:t>
      </w:r>
      <w:r w:rsidRPr="0068457D">
        <w:rPr>
          <w:rFonts w:ascii="Calibri" w:hAnsi="Calibri" w:cs="Calibri"/>
          <w:bCs/>
          <w:sz w:val="22"/>
          <w:szCs w:val="22"/>
        </w:rPr>
        <w:t>§ 1</w:t>
      </w:r>
      <w:r>
        <w:rPr>
          <w:rFonts w:ascii="Calibri" w:hAnsi="Calibri" w:cs="Calibri"/>
          <w:bCs/>
          <w:sz w:val="22"/>
          <w:szCs w:val="22"/>
        </w:rPr>
        <w:t xml:space="preserve"> Kodeksu postępowania administracyjnego stronie służy prawo </w:t>
      </w:r>
      <w:r w:rsidR="00A5353B"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 xml:space="preserve">do wniesienia ponaglenia </w:t>
      </w:r>
      <w:r w:rsidR="00453D2F">
        <w:rPr>
          <w:rFonts w:ascii="Calibri" w:hAnsi="Calibri" w:cs="Calibri"/>
          <w:bCs/>
          <w:sz w:val="22"/>
          <w:szCs w:val="22"/>
        </w:rPr>
        <w:t xml:space="preserve">do Wojewody Mazowieckiego za pośrednictwem Rady Miejskiej </w:t>
      </w:r>
      <w:r w:rsidR="00A5353B">
        <w:rPr>
          <w:rFonts w:ascii="Calibri" w:hAnsi="Calibri" w:cs="Calibri"/>
          <w:bCs/>
          <w:sz w:val="22"/>
          <w:szCs w:val="22"/>
        </w:rPr>
        <w:br/>
      </w:r>
      <w:r w:rsidR="00453D2F">
        <w:rPr>
          <w:rFonts w:ascii="Calibri" w:hAnsi="Calibri" w:cs="Calibri"/>
          <w:bCs/>
          <w:sz w:val="22"/>
          <w:szCs w:val="22"/>
        </w:rPr>
        <w:t>w Radzyminie.</w:t>
      </w:r>
    </w:p>
    <w:p w:rsidR="0068457D" w:rsidRDefault="0068457D" w:rsidP="00923B7A">
      <w:pPr>
        <w:pStyle w:val="NormalnyWeb"/>
        <w:jc w:val="both"/>
        <w:rPr>
          <w:rFonts w:ascii="Open Sans" w:hAnsi="Open Sans" w:cs="Open Sans"/>
          <w:color w:val="333333"/>
          <w:shd w:val="clear" w:color="auto" w:fill="FFFFFF"/>
        </w:rPr>
      </w:pPr>
    </w:p>
    <w:p w:rsidR="00923B7A" w:rsidRDefault="00923B7A" w:rsidP="00923B7A">
      <w:pPr>
        <w:pStyle w:val="NormalnyWeb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</w:p>
    <w:p w:rsidR="00923B7A" w:rsidRPr="00955959" w:rsidRDefault="00923B7A" w:rsidP="00375C7D">
      <w:pPr>
        <w:pStyle w:val="NormalnyWeb"/>
        <w:jc w:val="center"/>
        <w:rPr>
          <w:rFonts w:ascii="Calibri" w:hAnsi="Calibri" w:cs="Calibri"/>
          <w:sz w:val="22"/>
          <w:szCs w:val="22"/>
        </w:rPr>
      </w:pPr>
    </w:p>
    <w:sectPr w:rsidR="00923B7A" w:rsidRPr="0095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26AF5"/>
    <w:rsid w:val="00035F8A"/>
    <w:rsid w:val="00077019"/>
    <w:rsid w:val="000A3A8A"/>
    <w:rsid w:val="000C31D8"/>
    <w:rsid w:val="000F035E"/>
    <w:rsid w:val="000F78A6"/>
    <w:rsid w:val="00111885"/>
    <w:rsid w:val="00125767"/>
    <w:rsid w:val="00131FE7"/>
    <w:rsid w:val="00150C62"/>
    <w:rsid w:val="001A4832"/>
    <w:rsid w:val="001E719B"/>
    <w:rsid w:val="001F16FC"/>
    <w:rsid w:val="002574FC"/>
    <w:rsid w:val="00272951"/>
    <w:rsid w:val="002751FE"/>
    <w:rsid w:val="00293811"/>
    <w:rsid w:val="002A1433"/>
    <w:rsid w:val="002A6ECF"/>
    <w:rsid w:val="002B0501"/>
    <w:rsid w:val="002B26C1"/>
    <w:rsid w:val="002D0E5B"/>
    <w:rsid w:val="002E4E87"/>
    <w:rsid w:val="002F5424"/>
    <w:rsid w:val="00307070"/>
    <w:rsid w:val="003326B4"/>
    <w:rsid w:val="00350019"/>
    <w:rsid w:val="00366780"/>
    <w:rsid w:val="00373CA8"/>
    <w:rsid w:val="00375C7D"/>
    <w:rsid w:val="003937D2"/>
    <w:rsid w:val="003A093E"/>
    <w:rsid w:val="003E42DE"/>
    <w:rsid w:val="00401E3C"/>
    <w:rsid w:val="00404A27"/>
    <w:rsid w:val="00410770"/>
    <w:rsid w:val="00420F35"/>
    <w:rsid w:val="004226C0"/>
    <w:rsid w:val="00435F40"/>
    <w:rsid w:val="00453D2F"/>
    <w:rsid w:val="004573CC"/>
    <w:rsid w:val="00465081"/>
    <w:rsid w:val="004760D0"/>
    <w:rsid w:val="004B3466"/>
    <w:rsid w:val="004C04AE"/>
    <w:rsid w:val="00516B1B"/>
    <w:rsid w:val="0052796B"/>
    <w:rsid w:val="00532AE6"/>
    <w:rsid w:val="005526CF"/>
    <w:rsid w:val="00584DAE"/>
    <w:rsid w:val="005A4C68"/>
    <w:rsid w:val="005A5DCD"/>
    <w:rsid w:val="005B50CB"/>
    <w:rsid w:val="005C25A5"/>
    <w:rsid w:val="005D11CE"/>
    <w:rsid w:val="005D685F"/>
    <w:rsid w:val="005E5AE2"/>
    <w:rsid w:val="00616FEA"/>
    <w:rsid w:val="00631E82"/>
    <w:rsid w:val="00632852"/>
    <w:rsid w:val="00645551"/>
    <w:rsid w:val="00660C1A"/>
    <w:rsid w:val="00663541"/>
    <w:rsid w:val="00666BDC"/>
    <w:rsid w:val="0068457D"/>
    <w:rsid w:val="00697433"/>
    <w:rsid w:val="006C4CFB"/>
    <w:rsid w:val="006D301B"/>
    <w:rsid w:val="006E173F"/>
    <w:rsid w:val="00732288"/>
    <w:rsid w:val="00766C35"/>
    <w:rsid w:val="007D1016"/>
    <w:rsid w:val="007D33DA"/>
    <w:rsid w:val="00837C8A"/>
    <w:rsid w:val="008A78A0"/>
    <w:rsid w:val="008B7247"/>
    <w:rsid w:val="008C783A"/>
    <w:rsid w:val="008D45EF"/>
    <w:rsid w:val="008F04E7"/>
    <w:rsid w:val="00911D81"/>
    <w:rsid w:val="00923B7A"/>
    <w:rsid w:val="00955959"/>
    <w:rsid w:val="009712CA"/>
    <w:rsid w:val="009911D4"/>
    <w:rsid w:val="00992C6B"/>
    <w:rsid w:val="00997D21"/>
    <w:rsid w:val="009D55DE"/>
    <w:rsid w:val="00A40776"/>
    <w:rsid w:val="00A4231D"/>
    <w:rsid w:val="00A5353B"/>
    <w:rsid w:val="00A562B2"/>
    <w:rsid w:val="00A62D38"/>
    <w:rsid w:val="00A660A5"/>
    <w:rsid w:val="00A81341"/>
    <w:rsid w:val="00AA4358"/>
    <w:rsid w:val="00AA5181"/>
    <w:rsid w:val="00AD08C1"/>
    <w:rsid w:val="00AE0CC8"/>
    <w:rsid w:val="00AE0DB0"/>
    <w:rsid w:val="00AE3CCD"/>
    <w:rsid w:val="00AE5A72"/>
    <w:rsid w:val="00B029D6"/>
    <w:rsid w:val="00B23693"/>
    <w:rsid w:val="00B27BC1"/>
    <w:rsid w:val="00B51D2D"/>
    <w:rsid w:val="00B60769"/>
    <w:rsid w:val="00B6737E"/>
    <w:rsid w:val="00B912B7"/>
    <w:rsid w:val="00BE0EDE"/>
    <w:rsid w:val="00C0424B"/>
    <w:rsid w:val="00C10187"/>
    <w:rsid w:val="00C363F6"/>
    <w:rsid w:val="00C57E19"/>
    <w:rsid w:val="00C771A9"/>
    <w:rsid w:val="00C93129"/>
    <w:rsid w:val="00CB795F"/>
    <w:rsid w:val="00CD7249"/>
    <w:rsid w:val="00D02D4B"/>
    <w:rsid w:val="00D06868"/>
    <w:rsid w:val="00D12B45"/>
    <w:rsid w:val="00D1300E"/>
    <w:rsid w:val="00D20034"/>
    <w:rsid w:val="00D46F09"/>
    <w:rsid w:val="00D50D11"/>
    <w:rsid w:val="00D95289"/>
    <w:rsid w:val="00DA322C"/>
    <w:rsid w:val="00DE3A29"/>
    <w:rsid w:val="00E01EED"/>
    <w:rsid w:val="00E71823"/>
    <w:rsid w:val="00E81AC4"/>
    <w:rsid w:val="00E821FB"/>
    <w:rsid w:val="00E92FB5"/>
    <w:rsid w:val="00EB5DC7"/>
    <w:rsid w:val="00ED1FA0"/>
    <w:rsid w:val="00EE5CB5"/>
    <w:rsid w:val="00EF3E67"/>
    <w:rsid w:val="00EF3F59"/>
    <w:rsid w:val="00F97363"/>
    <w:rsid w:val="00FA3304"/>
    <w:rsid w:val="00FC46EF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2019-06-05T06:13:00Z</cp:lastPrinted>
  <dcterms:created xsi:type="dcterms:W3CDTF">2019-06-10T14:24:00Z</dcterms:created>
  <dcterms:modified xsi:type="dcterms:W3CDTF">2019-06-10T14:24:00Z</dcterms:modified>
</cp:coreProperties>
</file>